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37A9" w:rsidRDefault="008937A9" w:rsidP="008937A9">
      <w:pPr>
        <w:pStyle w:val="NoSpacing"/>
      </w:pPr>
      <w:r>
        <w:t>Sample Outline #1</w:t>
      </w:r>
    </w:p>
    <w:p w:rsidR="008937A9" w:rsidRDefault="008937A9" w:rsidP="008937A9">
      <w:pPr>
        <w:pStyle w:val="NoSpacing"/>
      </w:pPr>
      <w:r>
        <w:t xml:space="preserve"> </w:t>
      </w:r>
    </w:p>
    <w:p w:rsidR="008937A9" w:rsidRDefault="008937A9" w:rsidP="008937A9">
      <w:pPr>
        <w:pStyle w:val="NoSpacing"/>
      </w:pPr>
      <w:r>
        <w:t xml:space="preserve"> </w:t>
      </w:r>
    </w:p>
    <w:p w:rsidR="008937A9" w:rsidRDefault="008937A9" w:rsidP="008937A9">
      <w:pPr>
        <w:pStyle w:val="NoSpacing"/>
      </w:pPr>
      <w:r>
        <w:t xml:space="preserve">Title: Frederick Douglass  </w:t>
      </w:r>
    </w:p>
    <w:p w:rsidR="008937A9" w:rsidRDefault="008937A9" w:rsidP="008937A9">
      <w:pPr>
        <w:pStyle w:val="NoSpacing"/>
      </w:pPr>
      <w:r>
        <w:t>Thesis: Frederick Douglass played a crucial role in securing the abolition of slavery and equality of African-American rights through his actions, ideas, and efforts as a lecturer, author/publisher, and politician.</w:t>
      </w:r>
    </w:p>
    <w:p w:rsidR="008937A9" w:rsidRDefault="008937A9" w:rsidP="008937A9">
      <w:pPr>
        <w:pStyle w:val="NoSpacing"/>
      </w:pPr>
      <w:r>
        <w:t xml:space="preserve"> </w:t>
      </w:r>
    </w:p>
    <w:p w:rsidR="008937A9" w:rsidRDefault="008937A9" w:rsidP="008937A9">
      <w:pPr>
        <w:pStyle w:val="NoSpacing"/>
      </w:pPr>
      <w:r>
        <w:t xml:space="preserve">              I.     Introduction</w:t>
      </w:r>
    </w:p>
    <w:p w:rsidR="008937A9" w:rsidRDefault="008937A9" w:rsidP="008937A9">
      <w:pPr>
        <w:pStyle w:val="NoSpacing"/>
        <w:ind w:left="720" w:firstLine="720"/>
      </w:pPr>
      <w:r>
        <w:t>A.    Thesis</w:t>
      </w:r>
    </w:p>
    <w:p w:rsidR="008937A9" w:rsidRDefault="008937A9" w:rsidP="008937A9">
      <w:pPr>
        <w:pStyle w:val="NoSpacing"/>
        <w:ind w:left="720" w:firstLine="720"/>
      </w:pPr>
      <w:r>
        <w:t>B.    Roles/Arguments</w:t>
      </w:r>
    </w:p>
    <w:p w:rsidR="008937A9" w:rsidRDefault="008937A9" w:rsidP="008937A9">
      <w:pPr>
        <w:pStyle w:val="NoSpacing"/>
      </w:pPr>
      <w:r>
        <w:t xml:space="preserve">            II.     Douglass as Lecturer</w:t>
      </w:r>
    </w:p>
    <w:p w:rsidR="008937A9" w:rsidRDefault="008937A9" w:rsidP="008937A9">
      <w:pPr>
        <w:pStyle w:val="NoSpacing"/>
        <w:ind w:left="720" w:firstLine="720"/>
      </w:pPr>
      <w:r>
        <w:t>A.    History as slave and acquisition of education</w:t>
      </w:r>
    </w:p>
    <w:p w:rsidR="008937A9" w:rsidRDefault="008937A9" w:rsidP="008937A9">
      <w:pPr>
        <w:pStyle w:val="NoSpacing"/>
        <w:ind w:left="1440" w:firstLine="720"/>
      </w:pPr>
      <w:r>
        <w:t>1)     He “experienced slavery”</w:t>
      </w:r>
    </w:p>
    <w:p w:rsidR="008937A9" w:rsidRDefault="008937A9" w:rsidP="008937A9">
      <w:pPr>
        <w:pStyle w:val="NoSpacing"/>
        <w:ind w:left="1440" w:firstLine="720"/>
      </w:pPr>
      <w:r>
        <w:t>2)     Literacy allowed expression</w:t>
      </w:r>
    </w:p>
    <w:p w:rsidR="008937A9" w:rsidRDefault="008937A9" w:rsidP="008937A9">
      <w:pPr>
        <w:pStyle w:val="NoSpacing"/>
        <w:ind w:left="720" w:firstLine="720"/>
      </w:pPr>
      <w:r>
        <w:t>B.    Early lectures, including initial speech before Garrison</w:t>
      </w:r>
    </w:p>
    <w:p w:rsidR="008937A9" w:rsidRDefault="008937A9" w:rsidP="008937A9">
      <w:pPr>
        <w:pStyle w:val="NoSpacing"/>
        <w:ind w:left="1440" w:firstLine="720"/>
      </w:pPr>
      <w:r>
        <w:t>1)     Success of initial speech</w:t>
      </w:r>
    </w:p>
    <w:p w:rsidR="008937A9" w:rsidRDefault="008937A9" w:rsidP="008937A9">
      <w:pPr>
        <w:pStyle w:val="NoSpacing"/>
        <w:ind w:left="1440" w:firstLine="720"/>
      </w:pPr>
      <w:r>
        <w:t>2)     Goals for future speeches</w:t>
      </w:r>
    </w:p>
    <w:p w:rsidR="008937A9" w:rsidRDefault="008937A9" w:rsidP="008937A9">
      <w:pPr>
        <w:pStyle w:val="NoSpacing"/>
        <w:ind w:left="720" w:firstLine="720"/>
      </w:pPr>
      <w:r>
        <w:t>C.    Effect of lectures on society</w:t>
      </w:r>
    </w:p>
    <w:p w:rsidR="008937A9" w:rsidRDefault="008937A9" w:rsidP="008937A9">
      <w:pPr>
        <w:pStyle w:val="NoSpacing"/>
        <w:ind w:left="1440" w:firstLine="720"/>
      </w:pPr>
      <w:r>
        <w:t>1)     Open eyes</w:t>
      </w:r>
    </w:p>
    <w:p w:rsidR="008937A9" w:rsidRDefault="008937A9" w:rsidP="008937A9">
      <w:pPr>
        <w:pStyle w:val="NoSpacing"/>
        <w:ind w:left="1440" w:firstLine="720"/>
      </w:pPr>
      <w:r>
        <w:t>2)     Encourage activism</w:t>
      </w:r>
    </w:p>
    <w:p w:rsidR="008937A9" w:rsidRDefault="008937A9" w:rsidP="008937A9">
      <w:pPr>
        <w:pStyle w:val="NoSpacing"/>
        <w:ind w:left="1440" w:firstLine="720"/>
      </w:pPr>
    </w:p>
    <w:p w:rsidR="008937A9" w:rsidRDefault="008937A9" w:rsidP="008937A9">
      <w:pPr>
        <w:pStyle w:val="NoSpacing"/>
      </w:pPr>
      <w:r>
        <w:t xml:space="preserve">          III.     Douglass as Author/Publisher</w:t>
      </w:r>
    </w:p>
    <w:p w:rsidR="008937A9" w:rsidRDefault="008937A9" w:rsidP="008937A9">
      <w:pPr>
        <w:pStyle w:val="NoSpacing"/>
        <w:ind w:left="720" w:firstLine="720"/>
      </w:pPr>
      <w:r>
        <w:t>A.    Narrative’s success and effect</w:t>
      </w:r>
    </w:p>
    <w:p w:rsidR="008937A9" w:rsidRDefault="008937A9" w:rsidP="008937A9">
      <w:pPr>
        <w:pStyle w:val="NoSpacing"/>
        <w:ind w:left="1440" w:firstLine="720"/>
      </w:pPr>
      <w:r>
        <w:t>1)     Springboard for paper</w:t>
      </w:r>
    </w:p>
    <w:p w:rsidR="008937A9" w:rsidRDefault="008937A9" w:rsidP="008937A9">
      <w:pPr>
        <w:pStyle w:val="NoSpacing"/>
        <w:ind w:left="720" w:firstLine="720"/>
      </w:pPr>
      <w:r>
        <w:t>B.    Goals/hopes for paper</w:t>
      </w:r>
    </w:p>
    <w:p w:rsidR="008937A9" w:rsidRDefault="008937A9" w:rsidP="008937A9">
      <w:pPr>
        <w:pStyle w:val="NoSpacing"/>
        <w:ind w:left="720" w:firstLine="720"/>
      </w:pPr>
      <w:r>
        <w:t>C.    Garrison set-back and significance</w:t>
      </w:r>
    </w:p>
    <w:p w:rsidR="008937A9" w:rsidRDefault="008937A9" w:rsidP="008937A9">
      <w:pPr>
        <w:pStyle w:val="NoSpacing"/>
        <w:ind w:left="720" w:firstLine="720"/>
      </w:pPr>
      <w:r>
        <w:t>D.    Significance of Paper</w:t>
      </w:r>
    </w:p>
    <w:p w:rsidR="008937A9" w:rsidRDefault="008937A9" w:rsidP="008937A9">
      <w:pPr>
        <w:pStyle w:val="NoSpacing"/>
        <w:ind w:left="720" w:firstLine="720"/>
      </w:pPr>
    </w:p>
    <w:p w:rsidR="008937A9" w:rsidRDefault="008937A9" w:rsidP="008937A9">
      <w:pPr>
        <w:pStyle w:val="NoSpacing"/>
      </w:pPr>
      <w:r>
        <w:t xml:space="preserve">         IV.     Douglass as Politician</w:t>
      </w:r>
    </w:p>
    <w:p w:rsidR="008937A9" w:rsidRDefault="008937A9" w:rsidP="008937A9">
      <w:pPr>
        <w:pStyle w:val="NoSpacing"/>
        <w:ind w:left="1440"/>
      </w:pPr>
      <w:r>
        <w:t>A.    Key trait for success</w:t>
      </w:r>
    </w:p>
    <w:p w:rsidR="008937A9" w:rsidRDefault="008937A9" w:rsidP="008937A9">
      <w:pPr>
        <w:pStyle w:val="NoSpacing"/>
        <w:ind w:left="720" w:firstLine="720"/>
      </w:pPr>
      <w:r>
        <w:t>B.    Goal of political activism</w:t>
      </w:r>
    </w:p>
    <w:p w:rsidR="008937A9" w:rsidRDefault="008937A9" w:rsidP="008937A9">
      <w:pPr>
        <w:pStyle w:val="NoSpacing"/>
        <w:ind w:left="720" w:firstLine="720"/>
      </w:pPr>
      <w:r>
        <w:t xml:space="preserve">C.    Efforts for Republican </w:t>
      </w:r>
      <w:proofErr w:type="gramStart"/>
      <w:r>
        <w:t>party</w:t>
      </w:r>
      <w:proofErr w:type="gramEnd"/>
    </w:p>
    <w:p w:rsidR="008937A9" w:rsidRDefault="008937A9" w:rsidP="008937A9">
      <w:pPr>
        <w:pStyle w:val="NoSpacing"/>
        <w:ind w:left="1440" w:firstLine="720"/>
      </w:pPr>
      <w:r>
        <w:t>1)     Significance of efforts</w:t>
      </w:r>
    </w:p>
    <w:p w:rsidR="008937A9" w:rsidRDefault="008937A9" w:rsidP="008937A9">
      <w:pPr>
        <w:pStyle w:val="NoSpacing"/>
        <w:ind w:left="720" w:firstLine="720"/>
      </w:pPr>
      <w:r>
        <w:t>D.    Black soldier enlistment crusade</w:t>
      </w:r>
    </w:p>
    <w:p w:rsidR="008937A9" w:rsidRDefault="008937A9" w:rsidP="008937A9">
      <w:pPr>
        <w:pStyle w:val="NoSpacing"/>
        <w:ind w:left="720" w:firstLine="720"/>
      </w:pPr>
      <w:r>
        <w:t xml:space="preserve">E.     Joining of Republican </w:t>
      </w:r>
      <w:proofErr w:type="gramStart"/>
      <w:r>
        <w:t>party</w:t>
      </w:r>
      <w:proofErr w:type="gramEnd"/>
    </w:p>
    <w:p w:rsidR="008937A9" w:rsidRDefault="008937A9" w:rsidP="008937A9">
      <w:pPr>
        <w:pStyle w:val="NoSpacing"/>
        <w:ind w:left="1440" w:firstLine="720"/>
      </w:pPr>
      <w:r>
        <w:t>1)     Significance of efforts</w:t>
      </w:r>
    </w:p>
    <w:p w:rsidR="008937A9" w:rsidRDefault="008937A9" w:rsidP="008937A9">
      <w:pPr>
        <w:pStyle w:val="NoSpacing"/>
        <w:ind w:left="1440" w:firstLine="720"/>
      </w:pPr>
      <w:bookmarkStart w:id="0" w:name="_GoBack"/>
      <w:bookmarkEnd w:id="0"/>
    </w:p>
    <w:p w:rsidR="008937A9" w:rsidRDefault="008937A9" w:rsidP="008937A9">
      <w:pPr>
        <w:pStyle w:val="NoSpacing"/>
      </w:pPr>
      <w:r>
        <w:t xml:space="preserve">           V.     Conclusion</w:t>
      </w:r>
    </w:p>
    <w:p w:rsidR="00024DC8" w:rsidRDefault="008937A9" w:rsidP="008937A9">
      <w:pPr>
        <w:pStyle w:val="NoSpacing"/>
        <w:ind w:left="720" w:firstLine="720"/>
      </w:pPr>
      <w:r>
        <w:t>A.    Summarize arguments and efforts</w:t>
      </w:r>
    </w:p>
    <w:sectPr w:rsidR="00024D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7A9"/>
    <w:rsid w:val="00024DC8"/>
    <w:rsid w:val="00893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E887D96-DABC-42EE-9A40-0686A0468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937A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708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187</Words>
  <Characters>1070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NECSD</Company>
  <LinksUpToDate>false</LinksUpToDate>
  <CharactersWithSpaces>1255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Dellatte, Ginamarie C.</dc:creator>
  <cp:keywords/>
  <dc:description/>
  <cp:lastModifiedBy>Dellatte, Ginamarie C.</cp:lastModifiedBy>
  <cp:revision>1</cp:revision>
  <dcterms:created xsi:type="dcterms:W3CDTF">2016-04-19T12:06:00Z</dcterms:created>
  <dcterms:modified xsi:type="dcterms:W3CDTF">2016-04-19T12:09:00Z</dcterms:modified>
</cp:coreProperties>
</file>